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E1" w:rsidRDefault="00E125E1" w:rsidP="00E125E1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  <w:bookmarkStart w:id="0" w:name="_GoBack"/>
      <w:bookmarkEnd w:id="0"/>
    </w:p>
    <w:p w:rsidR="00E45247" w:rsidRPr="002578B9" w:rsidRDefault="00E45247" w:rsidP="00E45247">
      <w:pPr>
        <w:pStyle w:val="a3"/>
        <w:rPr>
          <w:rFonts w:ascii="SL_Times New Roman" w:hAnsi="SL_Times New Roman" w:cs="SL_Times New Roman"/>
          <w:b/>
          <w:bCs/>
          <w:sz w:val="24"/>
          <w:szCs w:val="24"/>
        </w:rPr>
      </w:pPr>
      <w:r w:rsidRPr="002578B9">
        <w:rPr>
          <w:rFonts w:ascii="SL_Times New Roman" w:hAnsi="SL_Times New Roman" w:cs="SL_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45247" w:rsidRPr="002578B9" w:rsidRDefault="00E45247" w:rsidP="00E45247">
      <w:pPr>
        <w:pStyle w:val="a3"/>
        <w:jc w:val="left"/>
        <w:rPr>
          <w:rFonts w:ascii="SL_Times New Roman" w:hAnsi="SL_Times New Roman" w:cs="SL_Times New Roman"/>
          <w:b/>
          <w:bCs/>
          <w:sz w:val="24"/>
          <w:szCs w:val="24"/>
        </w:rPr>
      </w:pPr>
      <w:r w:rsidRPr="002578B9">
        <w:rPr>
          <w:rFonts w:ascii="SL_Times New Roman" w:hAnsi="SL_Times New Roman" w:cs="SL_Times New Roman"/>
          <w:b/>
          <w:bCs/>
          <w:sz w:val="24"/>
          <w:szCs w:val="24"/>
        </w:rPr>
        <w:t xml:space="preserve">                           </w:t>
      </w:r>
      <w:r>
        <w:rPr>
          <w:rFonts w:ascii="SL_Times New Roman" w:hAnsi="SL_Times New Roman" w:cs="SL_Times New Roman"/>
          <w:b/>
          <w:bCs/>
          <w:sz w:val="24"/>
          <w:szCs w:val="24"/>
        </w:rPr>
        <w:t>«</w:t>
      </w:r>
      <w:proofErr w:type="spellStart"/>
      <w:r>
        <w:rPr>
          <w:rFonts w:ascii="SL_Times New Roman" w:hAnsi="SL_Times New Roman" w:cs="SL_Times New Roman"/>
          <w:b/>
          <w:bCs/>
          <w:sz w:val="24"/>
          <w:szCs w:val="24"/>
        </w:rPr>
        <w:t>Тюнтерская</w:t>
      </w:r>
      <w:proofErr w:type="spellEnd"/>
      <w:r>
        <w:rPr>
          <w:rFonts w:ascii="SL_Times New Roman" w:hAnsi="SL_Times New Roman" w:cs="SL_Times New Roman"/>
          <w:b/>
          <w:bCs/>
          <w:sz w:val="24"/>
          <w:szCs w:val="24"/>
        </w:rPr>
        <w:t xml:space="preserve">  средняя</w:t>
      </w:r>
      <w:r w:rsidRPr="002578B9">
        <w:rPr>
          <w:rFonts w:ascii="SL_Times New Roman" w:hAnsi="SL_Times New Roman" w:cs="SL_Times New Roman"/>
          <w:b/>
          <w:bCs/>
          <w:sz w:val="24"/>
          <w:szCs w:val="24"/>
        </w:rPr>
        <w:t xml:space="preserve"> общеобразовательная школа</w:t>
      </w:r>
      <w:r>
        <w:rPr>
          <w:rFonts w:ascii="SL_Times New Roman" w:hAnsi="SL_Times New Roman" w:cs="SL_Times New Roman"/>
          <w:b/>
          <w:bCs/>
          <w:sz w:val="24"/>
          <w:szCs w:val="24"/>
        </w:rPr>
        <w:t>»</w:t>
      </w:r>
    </w:p>
    <w:p w:rsidR="00E45247" w:rsidRPr="002578B9" w:rsidRDefault="00E45247" w:rsidP="00E45247">
      <w:pPr>
        <w:pStyle w:val="a3"/>
        <w:jc w:val="left"/>
        <w:rPr>
          <w:rFonts w:ascii="SL_Times New Roman" w:hAnsi="SL_Times New Roman" w:cs="SL_Times New Roman"/>
          <w:sz w:val="24"/>
          <w:szCs w:val="24"/>
        </w:rPr>
      </w:pPr>
    </w:p>
    <w:p w:rsidR="00E45247" w:rsidRPr="002578B9" w:rsidRDefault="00E45247" w:rsidP="00E45247">
      <w:pPr>
        <w:shd w:val="clear" w:color="auto" w:fill="FFFFFF"/>
        <w:jc w:val="both"/>
        <w:rPr>
          <w:spacing w:val="-1"/>
        </w:rPr>
      </w:pPr>
    </w:p>
    <w:tbl>
      <w:tblPr>
        <w:tblW w:w="92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8"/>
      </w:tblGrid>
      <w:tr w:rsidR="00E45247" w:rsidRPr="002578B9" w:rsidTr="007A79DB">
        <w:trPr>
          <w:trHeight w:val="1861"/>
        </w:trPr>
        <w:tc>
          <w:tcPr>
            <w:tcW w:w="9248" w:type="dxa"/>
            <w:hideMark/>
          </w:tcPr>
          <w:p w:rsidR="00E45247" w:rsidRDefault="00E45247" w:rsidP="007A79DB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Данное положение обсуждено и принято</w:t>
            </w:r>
            <w:proofErr w:type="gramStart"/>
            <w:r>
              <w:rPr>
                <w:b/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>тверждаю.</w:t>
            </w:r>
          </w:p>
          <w:p w:rsidR="00E45247" w:rsidRDefault="00E45247" w:rsidP="007A79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 заседании педагогического совета                                               </w:t>
            </w:r>
            <w:r>
              <w:rPr>
                <w:b/>
              </w:rPr>
              <w:t>Директор школы</w:t>
            </w:r>
            <w:r>
              <w:rPr>
                <w:b/>
                <w:sz w:val="20"/>
                <w:szCs w:val="20"/>
              </w:rPr>
              <w:t xml:space="preserve"> ______________</w:t>
            </w:r>
          </w:p>
          <w:p w:rsidR="00E45247" w:rsidRDefault="00E45247" w:rsidP="007A79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школы протокол №3 от 17.01.2014 г.                                                                                 </w:t>
            </w:r>
            <w:proofErr w:type="spellStart"/>
            <w:r>
              <w:rPr>
                <w:b/>
                <w:sz w:val="20"/>
                <w:szCs w:val="20"/>
              </w:rPr>
              <w:t>Р.Г.Мухаммадиева</w:t>
            </w:r>
            <w:proofErr w:type="spellEnd"/>
            <w:r>
              <w:rPr>
                <w:b/>
                <w:sz w:val="20"/>
                <w:szCs w:val="20"/>
              </w:rPr>
              <w:t xml:space="preserve">                         </w:t>
            </w:r>
          </w:p>
          <w:p w:rsidR="00E45247" w:rsidRDefault="00E45247" w:rsidP="007A79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введено в действие приказом директора № 16</w:t>
            </w:r>
          </w:p>
          <w:p w:rsidR="00E45247" w:rsidRDefault="00E45247" w:rsidP="007A79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от 18.01.2014г. </w:t>
            </w:r>
          </w:p>
          <w:p w:rsidR="00E45247" w:rsidRDefault="00E45247" w:rsidP="007A79DB">
            <w:pPr>
              <w:jc w:val="center"/>
              <w:rPr>
                <w:b/>
              </w:rPr>
            </w:pPr>
          </w:p>
          <w:p w:rsidR="00E45247" w:rsidRPr="002578B9" w:rsidRDefault="00E45247" w:rsidP="007A79DB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:rsidR="00FD063A" w:rsidRDefault="00FD063A" w:rsidP="00E125E1">
      <w:pPr>
        <w:shd w:val="clear" w:color="auto" w:fill="FFFFFF"/>
        <w:ind w:firstLine="298"/>
        <w:jc w:val="center"/>
        <w:rPr>
          <w:b/>
          <w:spacing w:val="-1"/>
          <w:sz w:val="26"/>
          <w:szCs w:val="26"/>
        </w:rPr>
      </w:pPr>
    </w:p>
    <w:p w:rsidR="00E125E1" w:rsidRPr="00E45247" w:rsidRDefault="003E6BB5" w:rsidP="003E6BB5">
      <w:pPr>
        <w:shd w:val="clear" w:color="auto" w:fill="FFFFFF"/>
        <w:tabs>
          <w:tab w:val="left" w:pos="1732"/>
          <w:tab w:val="center" w:pos="5109"/>
        </w:tabs>
        <w:ind w:firstLine="298"/>
        <w:rPr>
          <w:b/>
          <w:spacing w:val="-1"/>
          <w:sz w:val="26"/>
          <w:szCs w:val="26"/>
        </w:rPr>
      </w:pPr>
      <w:r>
        <w:rPr>
          <w:b/>
          <w:spacing w:val="-1"/>
          <w:sz w:val="26"/>
          <w:szCs w:val="26"/>
        </w:rPr>
        <w:tab/>
      </w:r>
      <w:r w:rsidR="00E125E1" w:rsidRPr="00E45247">
        <w:rPr>
          <w:b/>
          <w:spacing w:val="-1"/>
          <w:sz w:val="26"/>
          <w:szCs w:val="26"/>
        </w:rPr>
        <w:t>Положение об аттестационной комиссии</w:t>
      </w:r>
      <w:r>
        <w:rPr>
          <w:b/>
          <w:spacing w:val="-1"/>
          <w:sz w:val="26"/>
          <w:szCs w:val="26"/>
        </w:rPr>
        <w:t xml:space="preserve">  </w:t>
      </w:r>
      <w:r w:rsidR="00E125E1" w:rsidRPr="00E45247">
        <w:rPr>
          <w:b/>
          <w:sz w:val="26"/>
          <w:szCs w:val="26"/>
        </w:rPr>
        <w:t>СЗД</w:t>
      </w:r>
    </w:p>
    <w:p w:rsidR="00E125E1" w:rsidRPr="00E45247" w:rsidRDefault="00E125E1" w:rsidP="00E125E1">
      <w:pPr>
        <w:jc w:val="both"/>
        <w:rPr>
          <w:sz w:val="26"/>
          <w:szCs w:val="26"/>
        </w:rPr>
      </w:pPr>
    </w:p>
    <w:p w:rsidR="00E125E1" w:rsidRPr="00E45247" w:rsidRDefault="00E125E1" w:rsidP="00E125E1">
      <w:pPr>
        <w:tabs>
          <w:tab w:val="left" w:pos="720"/>
        </w:tabs>
        <w:jc w:val="both"/>
        <w:rPr>
          <w:b/>
          <w:sz w:val="26"/>
          <w:szCs w:val="26"/>
        </w:rPr>
      </w:pPr>
      <w:r w:rsidRPr="00E45247">
        <w:rPr>
          <w:sz w:val="26"/>
          <w:szCs w:val="26"/>
        </w:rPr>
        <w:tab/>
      </w:r>
      <w:proofErr w:type="gramStart"/>
      <w:r w:rsidRPr="00E45247">
        <w:rPr>
          <w:b/>
          <w:sz w:val="26"/>
          <w:szCs w:val="26"/>
          <w:lang w:val="en-US"/>
        </w:rPr>
        <w:t>I</w:t>
      </w:r>
      <w:r w:rsidRPr="00E45247">
        <w:rPr>
          <w:b/>
          <w:sz w:val="26"/>
          <w:szCs w:val="26"/>
        </w:rPr>
        <w:t>. Общие положения.</w:t>
      </w:r>
      <w:proofErr w:type="gramEnd"/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1. Аттестаци</w:t>
      </w:r>
      <w:r w:rsidR="00E45247" w:rsidRPr="00E45247">
        <w:rPr>
          <w:sz w:val="26"/>
          <w:szCs w:val="26"/>
        </w:rPr>
        <w:t>онная комиссия МБОУ «</w:t>
      </w:r>
      <w:proofErr w:type="spellStart"/>
      <w:r w:rsidR="00E45247" w:rsidRPr="00E45247">
        <w:rPr>
          <w:sz w:val="26"/>
          <w:szCs w:val="26"/>
        </w:rPr>
        <w:t>Тюнтерская</w:t>
      </w:r>
      <w:proofErr w:type="spellEnd"/>
      <w:r w:rsidR="00E45247" w:rsidRPr="00E45247">
        <w:rPr>
          <w:sz w:val="26"/>
          <w:szCs w:val="26"/>
        </w:rPr>
        <w:t xml:space="preserve"> С</w:t>
      </w:r>
      <w:r w:rsidRPr="00E45247">
        <w:rPr>
          <w:sz w:val="26"/>
          <w:szCs w:val="26"/>
        </w:rPr>
        <w:t>ОШ» создается пр</w:t>
      </w:r>
      <w:r w:rsidR="00E45247" w:rsidRPr="00E45247">
        <w:rPr>
          <w:sz w:val="26"/>
          <w:szCs w:val="26"/>
        </w:rPr>
        <w:t>иказом директора МБОУ «</w:t>
      </w:r>
      <w:proofErr w:type="spellStart"/>
      <w:r w:rsidR="00E45247" w:rsidRPr="00E45247">
        <w:rPr>
          <w:sz w:val="26"/>
          <w:szCs w:val="26"/>
        </w:rPr>
        <w:t>Тюнтерская</w:t>
      </w:r>
      <w:proofErr w:type="spellEnd"/>
      <w:r w:rsidR="00E45247" w:rsidRPr="00E45247">
        <w:rPr>
          <w:sz w:val="26"/>
          <w:szCs w:val="26"/>
        </w:rPr>
        <w:t xml:space="preserve"> С</w:t>
      </w:r>
      <w:r w:rsidRPr="00E45247">
        <w:rPr>
          <w:sz w:val="26"/>
          <w:szCs w:val="26"/>
        </w:rPr>
        <w:t>ОШ», 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 xml:space="preserve">2. В своей работе Комиссия руководствуется </w:t>
      </w:r>
      <w:r w:rsidRPr="00E45247">
        <w:rPr>
          <w:rFonts w:cs="Arial"/>
          <w:sz w:val="26"/>
          <w:szCs w:val="26"/>
        </w:rPr>
        <w:t>Федеральным Законом «Об образовании в Российской Федерации» от 29 декабря 2012 года № 273-ФЗ</w:t>
      </w:r>
      <w:r w:rsidRPr="00E45247">
        <w:rPr>
          <w:sz w:val="26"/>
          <w:szCs w:val="26"/>
        </w:rPr>
        <w:t xml:space="preserve">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E45247">
        <w:rPr>
          <w:spacing w:val="-5"/>
          <w:sz w:val="26"/>
          <w:szCs w:val="26"/>
        </w:rPr>
        <w:t>(далее – Порядок аттестации</w:t>
      </w:r>
      <w:r w:rsidRPr="00E45247">
        <w:rPr>
          <w:spacing w:val="-3"/>
          <w:sz w:val="26"/>
          <w:szCs w:val="26"/>
        </w:rPr>
        <w:t>), Уставом ОО, настоящим положением.</w:t>
      </w:r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4. Главными задачами Комиссии являются: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2) повышение эффективности и качества педагогического труда;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3) выявление перспектив использования потенциальных возможностей педагогических работников.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5. Принципами деятельности Комиссии являются: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ОО;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2)  коллегиальность – участие в принятии решения всех членов Комиссии;</w:t>
      </w:r>
    </w:p>
    <w:p w:rsidR="00E125E1" w:rsidRPr="00E45247" w:rsidRDefault="00E125E1" w:rsidP="00E125E1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>законность – принятие решения в соответствии с действующим законодательством.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b/>
          <w:sz w:val="26"/>
          <w:szCs w:val="26"/>
          <w:lang w:val="en-US"/>
        </w:rPr>
        <w:t>II</w:t>
      </w:r>
      <w:r w:rsidRPr="00E45247">
        <w:rPr>
          <w:b/>
          <w:sz w:val="26"/>
          <w:szCs w:val="26"/>
        </w:rPr>
        <w:t>. Структура и организации деятельности Комиссии.</w:t>
      </w:r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6. Комиссия создается сроком на 1 год. Персональный состав Комиссии утверждается пр</w:t>
      </w:r>
      <w:r w:rsidR="00E45247" w:rsidRPr="00E45247">
        <w:rPr>
          <w:sz w:val="26"/>
          <w:szCs w:val="26"/>
        </w:rPr>
        <w:t>иказом директора МБОУ «</w:t>
      </w:r>
      <w:proofErr w:type="spellStart"/>
      <w:r w:rsidR="00E45247" w:rsidRPr="00E45247">
        <w:rPr>
          <w:sz w:val="26"/>
          <w:szCs w:val="26"/>
        </w:rPr>
        <w:t>Тюнтерская</w:t>
      </w:r>
      <w:proofErr w:type="spellEnd"/>
      <w:r w:rsidR="00E45247" w:rsidRPr="00E45247">
        <w:rPr>
          <w:sz w:val="26"/>
          <w:szCs w:val="26"/>
        </w:rPr>
        <w:t xml:space="preserve"> С</w:t>
      </w:r>
      <w:r w:rsidRPr="00E45247">
        <w:rPr>
          <w:sz w:val="26"/>
          <w:szCs w:val="26"/>
        </w:rPr>
        <w:t>ОШ».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 xml:space="preserve">7. Комиссия формируется из состава </w:t>
      </w:r>
      <w:r w:rsidRPr="00E45247">
        <w:rPr>
          <w:spacing w:val="-4"/>
          <w:sz w:val="26"/>
          <w:szCs w:val="26"/>
        </w:rPr>
        <w:t xml:space="preserve">из работников школы, </w:t>
      </w:r>
      <w:r w:rsidRPr="00E45247">
        <w:rPr>
          <w:spacing w:val="3"/>
          <w:sz w:val="26"/>
          <w:szCs w:val="26"/>
        </w:rPr>
        <w:t xml:space="preserve">представителей профсоюзной организации, руководителей </w:t>
      </w:r>
      <w:r w:rsidRPr="00E45247">
        <w:rPr>
          <w:spacing w:val="-2"/>
          <w:sz w:val="26"/>
          <w:szCs w:val="26"/>
        </w:rPr>
        <w:t>методических объединений.</w:t>
      </w:r>
      <w:r w:rsidRPr="00E45247">
        <w:rPr>
          <w:sz w:val="26"/>
          <w:szCs w:val="26"/>
        </w:rPr>
        <w:t xml:space="preserve"> Состав Комиссии в течение аттестационного года не меняется.</w:t>
      </w:r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8. Возглавляет работу Комиссии председатель. Председателем Комиссии является заместитель директора по УР.</w:t>
      </w:r>
    </w:p>
    <w:p w:rsidR="00E125E1" w:rsidRPr="00E45247" w:rsidRDefault="00E125E1" w:rsidP="00E125E1">
      <w:pPr>
        <w:tabs>
          <w:tab w:val="left" w:pos="72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lastRenderedPageBreak/>
        <w:tab/>
        <w:t>9. Организацию работы Комиссии осуществляет секретарь Комиссии.</w:t>
      </w:r>
    </w:p>
    <w:p w:rsidR="00E125E1" w:rsidRPr="00E45247" w:rsidRDefault="00E125E1" w:rsidP="00E125E1">
      <w:pPr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10. Деятельность  Комиссии:</w:t>
      </w:r>
    </w:p>
    <w:p w:rsidR="00E125E1" w:rsidRPr="00E45247" w:rsidRDefault="00E125E1" w:rsidP="00E125E1">
      <w:pPr>
        <w:ind w:firstLine="720"/>
        <w:jc w:val="both"/>
        <w:rPr>
          <w:bCs/>
          <w:sz w:val="26"/>
          <w:szCs w:val="26"/>
        </w:rPr>
      </w:pPr>
      <w:r w:rsidRPr="00E45247">
        <w:rPr>
          <w:bCs/>
          <w:sz w:val="26"/>
          <w:szCs w:val="26"/>
        </w:rPr>
        <w:t>1) в Комиссии ведется необходимое делопроизводство (повестки заседаний, протоколы заседаний).</w:t>
      </w:r>
    </w:p>
    <w:p w:rsidR="00E125E1" w:rsidRPr="00E45247" w:rsidRDefault="00E125E1" w:rsidP="00E125E1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 xml:space="preserve">          2) Комиссия обеспечивает </w:t>
      </w:r>
    </w:p>
    <w:p w:rsidR="00E125E1" w:rsidRPr="00E45247" w:rsidRDefault="00E125E1" w:rsidP="00E125E1">
      <w:pPr>
        <w:tabs>
          <w:tab w:val="left" w:pos="1080"/>
        </w:tabs>
        <w:ind w:hanging="108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контроль соблюдения действующего законодательства в сфере аттестации процедуры аттестации;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E125E1" w:rsidRPr="00E45247" w:rsidRDefault="00E125E1" w:rsidP="00E125E1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E125E1" w:rsidRPr="00E45247" w:rsidRDefault="00E125E1" w:rsidP="00E125E1">
      <w:pPr>
        <w:tabs>
          <w:tab w:val="left" w:pos="360"/>
        </w:tabs>
        <w:ind w:firstLine="720"/>
        <w:jc w:val="both"/>
        <w:rPr>
          <w:b/>
          <w:sz w:val="26"/>
          <w:szCs w:val="26"/>
        </w:rPr>
      </w:pPr>
      <w:r w:rsidRPr="00E45247">
        <w:rPr>
          <w:b/>
          <w:sz w:val="26"/>
          <w:szCs w:val="26"/>
          <w:lang w:val="en-US"/>
        </w:rPr>
        <w:t>III</w:t>
      </w:r>
      <w:r w:rsidRPr="00E45247">
        <w:rPr>
          <w:b/>
          <w:sz w:val="26"/>
          <w:szCs w:val="26"/>
        </w:rPr>
        <w:t>. Порядок работы Комиссии.</w:t>
      </w:r>
    </w:p>
    <w:p w:rsidR="00E125E1" w:rsidRPr="00E45247" w:rsidRDefault="00E125E1" w:rsidP="00E125E1">
      <w:pPr>
        <w:ind w:firstLine="496"/>
        <w:jc w:val="both"/>
        <w:rPr>
          <w:bCs/>
          <w:sz w:val="26"/>
          <w:szCs w:val="26"/>
        </w:rPr>
      </w:pPr>
      <w:r w:rsidRPr="00E45247">
        <w:rPr>
          <w:bCs/>
          <w:sz w:val="26"/>
          <w:szCs w:val="26"/>
        </w:rPr>
        <w:t>11. Комиссия заседает в соответствии с планом работы, утвержденным приказом директора. На каждом заседании Комиссии ведется протокол заседания Комиссии.</w:t>
      </w:r>
    </w:p>
    <w:p w:rsidR="00E125E1" w:rsidRPr="00E45247" w:rsidRDefault="00E125E1" w:rsidP="00E125E1">
      <w:pPr>
        <w:ind w:firstLine="496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12. На рассмотрение в Комиссию представляются следующие документы:</w:t>
      </w:r>
    </w:p>
    <w:p w:rsidR="00E125E1" w:rsidRPr="00E45247" w:rsidRDefault="00E125E1" w:rsidP="00E125E1">
      <w:pPr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 xml:space="preserve">- представление на педагогического работника;  </w:t>
      </w:r>
    </w:p>
    <w:p w:rsidR="00E125E1" w:rsidRPr="00E45247" w:rsidRDefault="00E125E1" w:rsidP="00E125E1">
      <w:pPr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аттестационный паспорт, где указаны результаты профессионального тестирования.</w:t>
      </w:r>
    </w:p>
    <w:p w:rsidR="00E125E1" w:rsidRPr="00E45247" w:rsidRDefault="00E125E1" w:rsidP="00E125E1">
      <w:pPr>
        <w:ind w:firstLine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E125E1" w:rsidRPr="00E45247" w:rsidRDefault="00E125E1" w:rsidP="00E125E1">
      <w:pPr>
        <w:ind w:left="540"/>
        <w:jc w:val="both"/>
        <w:rPr>
          <w:b/>
          <w:sz w:val="26"/>
          <w:szCs w:val="26"/>
        </w:rPr>
      </w:pPr>
      <w:r w:rsidRPr="00E45247">
        <w:rPr>
          <w:sz w:val="26"/>
          <w:szCs w:val="26"/>
        </w:rPr>
        <w:t>13. Председатель Комиссии (заместитель председателя Комиссии):</w:t>
      </w:r>
    </w:p>
    <w:p w:rsidR="00E125E1" w:rsidRPr="00E45247" w:rsidRDefault="00E125E1" w:rsidP="00E125E1">
      <w:pPr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утверждает повестку заседания;</w:t>
      </w:r>
    </w:p>
    <w:p w:rsidR="00E125E1" w:rsidRPr="00E45247" w:rsidRDefault="00E125E1" w:rsidP="00E125E1">
      <w:pPr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определяет регламент работы Комиссии;</w:t>
      </w:r>
    </w:p>
    <w:p w:rsidR="00E125E1" w:rsidRPr="00E45247" w:rsidRDefault="00E125E1" w:rsidP="00E125E1">
      <w:pPr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ведет заседания Комиссии;</w:t>
      </w:r>
    </w:p>
    <w:p w:rsidR="00E125E1" w:rsidRPr="00E45247" w:rsidRDefault="00E125E1" w:rsidP="00E125E1">
      <w:pPr>
        <w:ind w:firstLine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E125E1" w:rsidRPr="00E45247" w:rsidRDefault="00E125E1" w:rsidP="00E125E1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14. Секретарь Комиссии:</w:t>
      </w:r>
    </w:p>
    <w:p w:rsidR="00E125E1" w:rsidRPr="00E45247" w:rsidRDefault="00E125E1" w:rsidP="00E125E1">
      <w:pPr>
        <w:numPr>
          <w:ilvl w:val="12"/>
          <w:numId w:val="0"/>
        </w:num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E125E1" w:rsidRPr="00E45247" w:rsidRDefault="00E125E1" w:rsidP="00E125E1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>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E125E1" w:rsidRPr="00E45247" w:rsidRDefault="00E125E1" w:rsidP="00E125E1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E125E1" w:rsidRPr="00E45247" w:rsidRDefault="00E125E1" w:rsidP="00E125E1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- готовит проект приказа по результатам работы Комиссии;</w:t>
      </w:r>
    </w:p>
    <w:p w:rsidR="00E125E1" w:rsidRPr="00E45247" w:rsidRDefault="00E125E1" w:rsidP="00E125E1">
      <w:pPr>
        <w:tabs>
          <w:tab w:val="left" w:pos="360"/>
        </w:tabs>
        <w:ind w:firstLine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  <w:t>- информирует заявителей о принятом решении в течение двух дней со дня принятия решения;</w:t>
      </w:r>
    </w:p>
    <w:p w:rsidR="00E125E1" w:rsidRPr="00E45247" w:rsidRDefault="00E125E1" w:rsidP="00E125E1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>оформляет аттестационный паспорт аттестующихся работников в соответствии с решением Комиссии;</w:t>
      </w:r>
    </w:p>
    <w:p w:rsidR="00E125E1" w:rsidRPr="00E45247" w:rsidRDefault="00E125E1" w:rsidP="00E125E1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 xml:space="preserve">ведет аттестационные дела педагогических работников школы в  </w:t>
      </w:r>
      <w:proofErr w:type="spellStart"/>
      <w:r w:rsidRPr="00E45247">
        <w:rPr>
          <w:sz w:val="26"/>
          <w:szCs w:val="26"/>
        </w:rPr>
        <w:t>межаттестационный</w:t>
      </w:r>
      <w:proofErr w:type="spellEnd"/>
      <w:r w:rsidRPr="00E45247">
        <w:rPr>
          <w:sz w:val="26"/>
          <w:szCs w:val="26"/>
        </w:rPr>
        <w:t xml:space="preserve"> период.</w:t>
      </w:r>
    </w:p>
    <w:p w:rsidR="00E125E1" w:rsidRPr="00E45247" w:rsidRDefault="00E125E1" w:rsidP="00E125E1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приглашает на заседание членов Комиссии;</w:t>
      </w:r>
    </w:p>
    <w:p w:rsidR="00E125E1" w:rsidRPr="00E45247" w:rsidRDefault="00E125E1" w:rsidP="00E125E1">
      <w:pPr>
        <w:tabs>
          <w:tab w:val="left" w:pos="360"/>
        </w:tabs>
        <w:ind w:left="54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ведет протоколы заседаний Комиссии.</w:t>
      </w:r>
    </w:p>
    <w:p w:rsidR="00E125E1" w:rsidRPr="00E45247" w:rsidRDefault="00E125E1" w:rsidP="00E125E1">
      <w:pPr>
        <w:tabs>
          <w:tab w:val="left" w:pos="360"/>
        </w:tabs>
        <w:jc w:val="both"/>
        <w:rPr>
          <w:b/>
          <w:sz w:val="26"/>
          <w:szCs w:val="26"/>
        </w:rPr>
      </w:pPr>
      <w:r w:rsidRPr="00E45247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E125E1" w:rsidRPr="00E45247" w:rsidRDefault="00E125E1" w:rsidP="00E125E1">
      <w:pPr>
        <w:ind w:firstLine="720"/>
        <w:jc w:val="both"/>
        <w:rPr>
          <w:b/>
          <w:i/>
          <w:sz w:val="26"/>
          <w:szCs w:val="26"/>
        </w:rPr>
      </w:pPr>
      <w:r w:rsidRPr="00E45247">
        <w:rPr>
          <w:sz w:val="26"/>
          <w:szCs w:val="26"/>
        </w:rPr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lastRenderedPageBreak/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E125E1" w:rsidRPr="00E45247" w:rsidRDefault="00E125E1" w:rsidP="00E125E1">
      <w:pPr>
        <w:ind w:firstLine="720"/>
        <w:jc w:val="both"/>
        <w:rPr>
          <w:b/>
          <w:sz w:val="26"/>
          <w:szCs w:val="26"/>
        </w:rPr>
      </w:pPr>
    </w:p>
    <w:p w:rsidR="00E125E1" w:rsidRPr="00E45247" w:rsidRDefault="00E125E1" w:rsidP="00E125E1">
      <w:pPr>
        <w:ind w:firstLine="720"/>
        <w:jc w:val="both"/>
        <w:rPr>
          <w:b/>
          <w:sz w:val="26"/>
          <w:szCs w:val="26"/>
        </w:rPr>
      </w:pPr>
      <w:r w:rsidRPr="00E45247">
        <w:rPr>
          <w:b/>
          <w:sz w:val="26"/>
          <w:szCs w:val="26"/>
          <w:lang w:val="en-US"/>
        </w:rPr>
        <w:t>IV</w:t>
      </w:r>
      <w:r w:rsidRPr="00E45247">
        <w:rPr>
          <w:b/>
          <w:sz w:val="26"/>
          <w:szCs w:val="26"/>
        </w:rPr>
        <w:t>. Права и обязанности Комиссии.</w:t>
      </w:r>
    </w:p>
    <w:p w:rsidR="00E125E1" w:rsidRPr="00E45247" w:rsidRDefault="00E125E1" w:rsidP="00E125E1">
      <w:pPr>
        <w:ind w:firstLine="720"/>
        <w:jc w:val="both"/>
        <w:rPr>
          <w:b/>
          <w:sz w:val="26"/>
          <w:szCs w:val="26"/>
        </w:rPr>
      </w:pPr>
      <w:r w:rsidRPr="00E45247">
        <w:rPr>
          <w:sz w:val="26"/>
          <w:szCs w:val="26"/>
        </w:rPr>
        <w:t>18. Комиссия имеет право:</w:t>
      </w:r>
    </w:p>
    <w:p w:rsidR="00E125E1" w:rsidRPr="00E45247" w:rsidRDefault="00E125E1" w:rsidP="00E125E1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 в необходимых случаях требовать дополнительной информации в пределах компетенции;</w:t>
      </w:r>
    </w:p>
    <w:p w:rsidR="00E125E1" w:rsidRPr="00E45247" w:rsidRDefault="00E125E1" w:rsidP="00E125E1">
      <w:pPr>
        <w:tabs>
          <w:tab w:val="left" w:pos="360"/>
        </w:tabs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-проводить собеседование с аттестующимися работниками.</w:t>
      </w:r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19. Комиссия обязана:</w:t>
      </w:r>
    </w:p>
    <w:p w:rsidR="00E125E1" w:rsidRPr="00E45247" w:rsidRDefault="00E125E1" w:rsidP="00E125E1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>принимать решение в соответствии с действующим законодательством;</w:t>
      </w:r>
    </w:p>
    <w:p w:rsidR="00E125E1" w:rsidRPr="00E45247" w:rsidRDefault="00E125E1" w:rsidP="00E125E1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>информировать о принятом решении;</w:t>
      </w:r>
    </w:p>
    <w:p w:rsidR="00E125E1" w:rsidRPr="00E45247" w:rsidRDefault="00E125E1" w:rsidP="00E125E1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 w:rsidRPr="00E45247">
        <w:rPr>
          <w:sz w:val="26"/>
          <w:szCs w:val="26"/>
        </w:rPr>
        <w:t xml:space="preserve"> осуществлять </w:t>
      </w:r>
      <w:proofErr w:type="gramStart"/>
      <w:r w:rsidRPr="00E45247">
        <w:rPr>
          <w:sz w:val="26"/>
          <w:szCs w:val="26"/>
        </w:rPr>
        <w:t>контроль за</w:t>
      </w:r>
      <w:proofErr w:type="gramEnd"/>
      <w:r w:rsidRPr="00E45247">
        <w:rPr>
          <w:sz w:val="26"/>
          <w:szCs w:val="26"/>
        </w:rPr>
        <w:t xml:space="preserve"> исполнением принятых Комиссией решений и рекомендаций по результатам аттестации.</w:t>
      </w:r>
    </w:p>
    <w:p w:rsidR="00E125E1" w:rsidRPr="00E45247" w:rsidRDefault="00E125E1" w:rsidP="00E125E1">
      <w:pPr>
        <w:ind w:firstLine="720"/>
        <w:jc w:val="both"/>
        <w:rPr>
          <w:b/>
          <w:sz w:val="26"/>
          <w:szCs w:val="26"/>
        </w:rPr>
      </w:pPr>
      <w:proofErr w:type="gramStart"/>
      <w:r w:rsidRPr="00E45247">
        <w:rPr>
          <w:b/>
          <w:sz w:val="26"/>
          <w:szCs w:val="26"/>
          <w:lang w:val="en-US"/>
        </w:rPr>
        <w:t>V</w:t>
      </w:r>
      <w:r w:rsidRPr="00E45247">
        <w:rPr>
          <w:b/>
          <w:sz w:val="26"/>
          <w:szCs w:val="26"/>
        </w:rPr>
        <w:t>. Права, обязанности и ответственность членов Комиссии.</w:t>
      </w:r>
      <w:proofErr w:type="gramEnd"/>
    </w:p>
    <w:p w:rsidR="00E125E1" w:rsidRPr="00E45247" w:rsidRDefault="00E125E1" w:rsidP="00E125E1">
      <w:pPr>
        <w:ind w:firstLine="720"/>
        <w:jc w:val="both"/>
        <w:rPr>
          <w:sz w:val="26"/>
          <w:szCs w:val="26"/>
        </w:rPr>
      </w:pPr>
      <w:r w:rsidRPr="00E45247">
        <w:rPr>
          <w:sz w:val="26"/>
          <w:szCs w:val="26"/>
        </w:rPr>
        <w:t>20. Члены Комиссии имеют право: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принимать участие в подготовке решений Комиссии.</w:t>
      </w:r>
    </w:p>
    <w:p w:rsidR="00E125E1" w:rsidRPr="00E45247" w:rsidRDefault="00E125E1" w:rsidP="00E125E1">
      <w:pPr>
        <w:ind w:firstLine="720"/>
        <w:jc w:val="both"/>
        <w:rPr>
          <w:b/>
          <w:sz w:val="26"/>
          <w:szCs w:val="26"/>
        </w:rPr>
      </w:pPr>
      <w:r w:rsidRPr="00E45247">
        <w:rPr>
          <w:sz w:val="26"/>
          <w:szCs w:val="26"/>
        </w:rPr>
        <w:t>21. Члены Комиссии обязаны: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присутствовать на всех заседаниях Комиссии;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осуществлять свою деятельность в соответствии с принципами работы Комиссии;</w:t>
      </w:r>
    </w:p>
    <w:p w:rsidR="00E125E1" w:rsidRPr="00E45247" w:rsidRDefault="00E125E1" w:rsidP="00E125E1">
      <w:pPr>
        <w:tabs>
          <w:tab w:val="left" w:pos="360"/>
        </w:tabs>
        <w:jc w:val="both"/>
        <w:rPr>
          <w:sz w:val="26"/>
          <w:szCs w:val="26"/>
        </w:rPr>
      </w:pPr>
      <w:r w:rsidRPr="00E45247">
        <w:rPr>
          <w:sz w:val="26"/>
          <w:szCs w:val="26"/>
        </w:rPr>
        <w:tab/>
      </w:r>
      <w:r w:rsidRPr="00E45247"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E125E1" w:rsidRPr="00E45247" w:rsidRDefault="00E125E1" w:rsidP="00E125E1">
      <w:pPr>
        <w:ind w:firstLine="720"/>
        <w:jc w:val="both"/>
        <w:rPr>
          <w:color w:val="FF0000"/>
          <w:sz w:val="26"/>
          <w:szCs w:val="26"/>
        </w:rPr>
      </w:pPr>
      <w:r w:rsidRPr="00E45247">
        <w:rPr>
          <w:sz w:val="26"/>
          <w:szCs w:val="26"/>
        </w:rPr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E125E1" w:rsidRPr="00E45247" w:rsidRDefault="00E125E1" w:rsidP="00E125E1">
      <w:pPr>
        <w:jc w:val="both"/>
        <w:rPr>
          <w:sz w:val="26"/>
          <w:szCs w:val="26"/>
        </w:rPr>
      </w:pPr>
    </w:p>
    <w:p w:rsidR="00E125E1" w:rsidRPr="00E45247" w:rsidRDefault="00E125E1" w:rsidP="00E125E1">
      <w:pPr>
        <w:rPr>
          <w:sz w:val="26"/>
          <w:szCs w:val="26"/>
        </w:rPr>
      </w:pPr>
    </w:p>
    <w:p w:rsidR="00E125E1" w:rsidRPr="00E45247" w:rsidRDefault="00E125E1" w:rsidP="00E125E1">
      <w:pPr>
        <w:rPr>
          <w:sz w:val="26"/>
          <w:szCs w:val="26"/>
        </w:rPr>
      </w:pPr>
    </w:p>
    <w:p w:rsidR="009D5ABC" w:rsidRPr="00E45247" w:rsidRDefault="009D5ABC">
      <w:pPr>
        <w:rPr>
          <w:sz w:val="26"/>
          <w:szCs w:val="26"/>
        </w:rPr>
      </w:pPr>
    </w:p>
    <w:sectPr w:rsidR="009D5ABC" w:rsidRPr="00E45247" w:rsidSect="004C1075">
      <w:pgSz w:w="11906" w:h="16838"/>
      <w:pgMar w:top="71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B2A64"/>
    <w:rsid w:val="00012B3D"/>
    <w:rsid w:val="003E6BB5"/>
    <w:rsid w:val="00676A9D"/>
    <w:rsid w:val="006B2A64"/>
    <w:rsid w:val="009D5ABC"/>
    <w:rsid w:val="00E125E1"/>
    <w:rsid w:val="00E45247"/>
    <w:rsid w:val="00ED395E"/>
    <w:rsid w:val="00FD0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45247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E452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Учитель</cp:lastModifiedBy>
  <cp:revision>5</cp:revision>
  <cp:lastPrinted>2014-01-23T11:10:00Z</cp:lastPrinted>
  <dcterms:created xsi:type="dcterms:W3CDTF">2014-01-23T10:46:00Z</dcterms:created>
  <dcterms:modified xsi:type="dcterms:W3CDTF">2014-01-31T04:54:00Z</dcterms:modified>
</cp:coreProperties>
</file>